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bCs/>
                <w:sz w:val="16"/>
                <w:szCs w:val="16"/>
              </w:rPr>
            </w:pPr>
            <w:r w:rsidRPr="005D5E76">
              <w:rPr>
                <w:b/>
                <w:bCs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bCs/>
                <w:sz w:val="19"/>
                <w:szCs w:val="19"/>
              </w:rPr>
            </w:pPr>
            <w:r w:rsidRPr="005D5E76">
              <w:rPr>
                <w:b/>
                <w:bCs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bCs/>
                <w:sz w:val="17"/>
                <w:szCs w:val="17"/>
              </w:rPr>
            </w:pPr>
            <w:r w:rsidRPr="004822CE">
              <w:rPr>
                <w:b/>
                <w:bCs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bCs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bCs/>
                <w:sz w:val="17"/>
                <w:szCs w:val="17"/>
              </w:rPr>
              <w:br/>
            </w:r>
            <w:r w:rsidRPr="004822CE">
              <w:rPr>
                <w:b/>
                <w:bCs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  <w:vertAlign w:val="superscript"/>
              </w:rPr>
            </w:pPr>
            <w:r w:rsidRPr="004822CE">
              <w:rPr>
                <w:b/>
                <w:bCs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bCs/>
                <w:sz w:val="19"/>
                <w:szCs w:val="19"/>
              </w:rPr>
            </w:pPr>
            <w:r w:rsidRPr="00656A16">
              <w:rPr>
                <w:b/>
                <w:bCs/>
                <w:sz w:val="19"/>
                <w:szCs w:val="19"/>
              </w:rPr>
              <w:t>II. Dane oferenta(-tów)</w:t>
            </w:r>
          </w:p>
        </w:tc>
      </w:tr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bCs/>
                <w:sz w:val="17"/>
                <w:szCs w:val="17"/>
              </w:rPr>
            </w:pPr>
            <w:r w:rsidRPr="00AC6B57">
              <w:rPr>
                <w:b/>
                <w:bCs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bCs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bCs/>
                <w:sz w:val="19"/>
                <w:szCs w:val="19"/>
              </w:rPr>
              <w:t>I</w:t>
            </w:r>
            <w:r>
              <w:rPr>
                <w:b/>
                <w:bCs/>
                <w:sz w:val="19"/>
                <w:szCs w:val="19"/>
              </w:rPr>
              <w:t>I</w:t>
            </w:r>
            <w:r w:rsidRPr="00656A16">
              <w:rPr>
                <w:b/>
                <w:bCs/>
                <w:sz w:val="19"/>
                <w:szCs w:val="19"/>
              </w:rPr>
              <w:t xml:space="preserve">I. </w:t>
            </w:r>
            <w:r>
              <w:rPr>
                <w:b/>
                <w:bCs/>
                <w:sz w:val="19"/>
                <w:szCs w:val="19"/>
              </w:rPr>
              <w:t>Opis zadania</w:t>
            </w:r>
          </w:p>
        </w:tc>
      </w:tr>
      <w:tr w:rsidR="009F7312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bCs/>
                <w:sz w:val="17"/>
                <w:szCs w:val="17"/>
              </w:rPr>
            </w:pPr>
            <w:r w:rsidRPr="009F7312">
              <w:rPr>
                <w:b/>
                <w:bCs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bCs/>
                <w:sz w:val="19"/>
                <w:szCs w:val="19"/>
              </w:rPr>
            </w:pPr>
          </w:p>
        </w:tc>
      </w:tr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bCs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  <w:r w:rsidRPr="00CA7D00">
              <w:rPr>
                <w:b/>
                <w:bCs/>
                <w:sz w:val="17"/>
                <w:szCs w:val="17"/>
              </w:rPr>
              <w:t>3.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b/>
                <w:bCs/>
                <w:sz w:val="17"/>
                <w:szCs w:val="17"/>
              </w:rPr>
              <w:t>Syntetyczny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b/>
                <w:bCs/>
                <w:sz w:val="17"/>
                <w:szCs w:val="17"/>
              </w:rPr>
              <w:t>opis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b/>
                <w:bCs/>
                <w:sz w:val="17"/>
                <w:szCs w:val="17"/>
              </w:rPr>
              <w:t>zadania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C87718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bCs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bCs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4123C8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  <w:r w:rsidRPr="004123C8">
              <w:rPr>
                <w:b/>
                <w:bCs/>
                <w:sz w:val="17"/>
                <w:szCs w:val="17"/>
              </w:rPr>
              <w:t xml:space="preserve">5. Opis zakładanych rezultatów </w:t>
            </w:r>
            <w:r>
              <w:rPr>
                <w:b/>
                <w:bCs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bCs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bCs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bCs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573FBC">
              <w:rPr>
                <w:b/>
                <w:bCs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E173B2">
              <w:rPr>
                <w:b/>
                <w:bCs/>
                <w:sz w:val="17"/>
                <w:szCs w:val="17"/>
              </w:rPr>
              <w:t>informacji o osiągnięciu wskaźnika</w:t>
            </w:r>
          </w:p>
        </w:tc>
      </w:tr>
      <w:tr w:rsidR="00573FBC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 xml:space="preserve">IV. </w:t>
            </w:r>
            <w:r w:rsidRPr="00E173B2">
              <w:rPr>
                <w:b/>
                <w:bCs/>
                <w:sz w:val="19"/>
                <w:szCs w:val="19"/>
              </w:rPr>
              <w:t>Charakterystyka</w:t>
            </w:r>
            <w:r w:rsidRPr="00E173B2">
              <w:rPr>
                <w:b/>
                <w:bCs/>
                <w:sz w:val="17"/>
                <w:szCs w:val="17"/>
              </w:rPr>
              <w:t xml:space="preserve"> oferenta </w:t>
            </w:r>
          </w:p>
        </w:tc>
      </w:tr>
      <w:tr w:rsidR="00D85E74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D53082">
              <w:rPr>
                <w:b/>
                <w:bCs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bCs/>
                <w:sz w:val="17"/>
                <w:szCs w:val="17"/>
              </w:rPr>
              <w:t>órego dotyczy zadanie publiczne</w:t>
            </w:r>
          </w:p>
        </w:tc>
      </w:tr>
      <w:tr w:rsidR="00D85E74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D85E74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D53082">
              <w:rPr>
                <w:b/>
                <w:bCs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D85E74" w:rsidRP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bCs/>
                <w:sz w:val="17"/>
                <w:szCs w:val="17"/>
              </w:rPr>
            </w:pPr>
            <w:r w:rsidRPr="00AA63A0">
              <w:rPr>
                <w:b/>
                <w:bCs/>
                <w:sz w:val="17"/>
                <w:szCs w:val="17"/>
              </w:rPr>
              <w:t>V.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AA63A0">
              <w:rPr>
                <w:b/>
                <w:bCs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bCs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Wartość [PLN]</w:t>
            </w:r>
          </w:p>
        </w:tc>
      </w:tr>
      <w:tr w:rsidR="003D12FE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Rok 3</w:t>
            </w:r>
            <w:r w:rsidRPr="008411A8">
              <w:rPr>
                <w:b/>
                <w:bCs/>
                <w:sz w:val="17"/>
                <w:szCs w:val="17"/>
              </w:rPr>
              <w:t>4)</w:t>
            </w: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3D12FE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3D12FE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3D12FE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</w:t>
            </w:r>
            <w:r w:rsidRPr="00680C30">
              <w:rPr>
                <w:b/>
                <w:bCs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bCs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0A0" w:firstRow="1" w:lastRow="0" w:firstColumn="1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>
        <w:tc>
          <w:tcPr>
            <w:tcW w:w="9514" w:type="dxa"/>
            <w:gridSpan w:val="8"/>
            <w:shd w:val="clear" w:color="auto" w:fill="E2EFD9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>
        <w:tc>
          <w:tcPr>
            <w:tcW w:w="710" w:type="dxa"/>
            <w:shd w:val="clear" w:color="auto" w:fill="E2EFD9"/>
            <w:vAlign w:val="center"/>
          </w:tcPr>
          <w:p w:rsidR="004D3D6A" w:rsidRDefault="004D3D6A" w:rsidP="001A6E3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Default="004D3D6A" w:rsidP="001A6E3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Default="004D3D6A" w:rsidP="001A6E3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Default="004D3D6A" w:rsidP="001A6E3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Udział [%]</w:t>
            </w:r>
          </w:p>
        </w:tc>
      </w:tr>
      <w:tr w:rsidR="004D3D6A">
        <w:tc>
          <w:tcPr>
            <w:tcW w:w="710" w:type="dxa"/>
            <w:shd w:val="clear" w:color="auto" w:fill="E2EFD9"/>
          </w:tcPr>
          <w:p w:rsidR="004D3D6A" w:rsidRPr="001A6E33" w:rsidRDefault="004D3D6A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 xml:space="preserve">100 </w:t>
            </w:r>
          </w:p>
        </w:tc>
      </w:tr>
      <w:tr w:rsidR="004D3D6A">
        <w:tc>
          <w:tcPr>
            <w:tcW w:w="710" w:type="dxa"/>
            <w:shd w:val="clear" w:color="auto" w:fill="E2EFD9"/>
          </w:tcPr>
          <w:p w:rsidR="004D3D6A" w:rsidRPr="001A6E33" w:rsidRDefault="004D3D6A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D3D6A">
        <w:tc>
          <w:tcPr>
            <w:tcW w:w="710" w:type="dxa"/>
            <w:shd w:val="clear" w:color="auto" w:fill="E2EFD9"/>
          </w:tcPr>
          <w:p w:rsidR="004D3D6A" w:rsidRPr="001A6E33" w:rsidRDefault="004D3D6A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1A6E33" w:rsidRDefault="00423999" w:rsidP="00423999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Wkład własny</w:t>
            </w:r>
            <w:r w:rsidRPr="001A6E33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D3D6A">
        <w:tc>
          <w:tcPr>
            <w:tcW w:w="710" w:type="dxa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D3D6A">
        <w:tc>
          <w:tcPr>
            <w:tcW w:w="710" w:type="dxa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D3D6A">
        <w:tc>
          <w:tcPr>
            <w:tcW w:w="710" w:type="dxa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23999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23999">
        <w:tc>
          <w:tcPr>
            <w:tcW w:w="9514" w:type="dxa"/>
            <w:gridSpan w:val="8"/>
            <w:shd w:val="clear" w:color="auto" w:fill="E2EFD9"/>
          </w:tcPr>
          <w:p w:rsidR="00423999" w:rsidRDefault="00423999" w:rsidP="00423999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423999">
              <w:rPr>
                <w:b/>
                <w:bCs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>
        <w:tc>
          <w:tcPr>
            <w:tcW w:w="710" w:type="dxa"/>
            <w:shd w:val="clear" w:color="auto" w:fill="E2EFD9"/>
            <w:vAlign w:val="center"/>
          </w:tcPr>
          <w:p w:rsidR="001A6E33" w:rsidRDefault="001A6E33" w:rsidP="001A6E3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Default="001A6E33" w:rsidP="001A6E3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Default="001A6E33" w:rsidP="001A6E3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Wartość [PLN]</w:t>
            </w:r>
          </w:p>
        </w:tc>
      </w:tr>
      <w:tr w:rsidR="001A6E33">
        <w:tc>
          <w:tcPr>
            <w:tcW w:w="4260" w:type="dxa"/>
            <w:gridSpan w:val="2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Default="001A6E33" w:rsidP="001A6E33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Rok 3</w:t>
            </w:r>
            <w:r w:rsidRPr="001A6E33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>
        <w:tc>
          <w:tcPr>
            <w:tcW w:w="710" w:type="dxa"/>
            <w:shd w:val="clear" w:color="auto" w:fill="E2EFD9"/>
          </w:tcPr>
          <w:p w:rsidR="00423999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23999">
        <w:tc>
          <w:tcPr>
            <w:tcW w:w="710" w:type="dxa"/>
            <w:shd w:val="clear" w:color="auto" w:fill="E2EFD9"/>
          </w:tcPr>
          <w:p w:rsidR="00423999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23999">
        <w:tc>
          <w:tcPr>
            <w:tcW w:w="710" w:type="dxa"/>
            <w:shd w:val="clear" w:color="auto" w:fill="E2EFD9"/>
          </w:tcPr>
          <w:p w:rsidR="00423999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Pr="001A6E33">
              <w:rPr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/>
          </w:tcPr>
          <w:p w:rsidR="00423999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23999">
        <w:tc>
          <w:tcPr>
            <w:tcW w:w="710" w:type="dxa"/>
          </w:tcPr>
          <w:p w:rsidR="00423999" w:rsidRPr="001A6E33" w:rsidRDefault="00423999" w:rsidP="00FC55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1A6E33">
        <w:tc>
          <w:tcPr>
            <w:tcW w:w="4260" w:type="dxa"/>
            <w:gridSpan w:val="2"/>
            <w:shd w:val="clear" w:color="auto" w:fill="E2EFD9"/>
          </w:tcPr>
          <w:p w:rsidR="001A6E33" w:rsidRPr="001A6E33" w:rsidRDefault="001A6E33" w:rsidP="00FC55D0">
            <w:pPr>
              <w:spacing w:after="0" w:line="240" w:lineRule="auto"/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D92D62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Default="00D92D62" w:rsidP="00D92D62">
            <w:pPr>
              <w:spacing w:after="0" w:line="240" w:lineRule="auto"/>
              <w:ind w:left="604"/>
              <w:rPr>
                <w:b/>
                <w:bCs/>
                <w:sz w:val="17"/>
                <w:szCs w:val="17"/>
              </w:rPr>
            </w:pPr>
            <w:r w:rsidRPr="00D92D62">
              <w:rPr>
                <w:b/>
                <w:bCs/>
                <w:sz w:val="17"/>
                <w:szCs w:val="17"/>
              </w:rPr>
              <w:t xml:space="preserve">VI. Inne informacje </w:t>
            </w:r>
          </w:p>
        </w:tc>
      </w:tr>
      <w:tr w:rsidR="00D92D62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D92D62" w:rsidRDefault="00D92D62" w:rsidP="007F43E9">
            <w:pPr>
              <w:spacing w:after="0" w:line="240" w:lineRule="auto"/>
              <w:ind w:left="604" w:hanging="284"/>
              <w:rPr>
                <w:b/>
                <w:bCs/>
                <w:sz w:val="17"/>
                <w:szCs w:val="17"/>
              </w:rPr>
            </w:pPr>
            <w:r w:rsidRPr="00D92D62">
              <w:rPr>
                <w:b/>
                <w:bCs/>
                <w:sz w:val="17"/>
                <w:szCs w:val="17"/>
              </w:rPr>
              <w:t>1.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D92D62">
              <w:rPr>
                <w:b/>
                <w:bCs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Default="00D92D62" w:rsidP="007F43E9">
            <w:pPr>
              <w:spacing w:after="0" w:line="240" w:lineRule="auto"/>
              <w:ind w:left="604" w:hanging="284"/>
              <w:rPr>
                <w:b/>
                <w:bCs/>
                <w:sz w:val="17"/>
                <w:szCs w:val="17"/>
              </w:rPr>
            </w:pPr>
            <w:r w:rsidRPr="00D92D62">
              <w:rPr>
                <w:b/>
                <w:bCs/>
                <w:sz w:val="17"/>
                <w:szCs w:val="17"/>
              </w:rPr>
              <w:t>2.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D92D62">
              <w:rPr>
                <w:b/>
                <w:bCs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Default="00D92D62" w:rsidP="007F43E9">
            <w:pPr>
              <w:spacing w:after="0" w:line="240" w:lineRule="auto"/>
              <w:ind w:left="604" w:hanging="28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D92D62">
              <w:rPr>
                <w:b/>
                <w:bCs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0A0" w:firstRow="1" w:lastRow="0" w:firstColumn="1" w:lastColumn="0" w:noHBand="0" w:noVBand="0"/>
      </w:tblPr>
      <w:tblGrid>
        <w:gridCol w:w="9816"/>
      </w:tblGrid>
      <w:tr w:rsid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bCs/>
          <w:sz w:val="17"/>
          <w:szCs w:val="17"/>
        </w:rPr>
      </w:pPr>
      <w:r w:rsidRPr="00D92D62">
        <w:rPr>
          <w:b/>
          <w:bCs/>
          <w:sz w:val="17"/>
          <w:szCs w:val="17"/>
        </w:rPr>
        <w:t>V</w:t>
      </w:r>
      <w:r w:rsidR="000A3096">
        <w:rPr>
          <w:b/>
          <w:bCs/>
          <w:sz w:val="17"/>
          <w:szCs w:val="17"/>
        </w:rPr>
        <w:t>I</w:t>
      </w:r>
      <w:r w:rsidRPr="00D92D62">
        <w:rPr>
          <w:b/>
          <w:bCs/>
          <w:sz w:val="17"/>
          <w:szCs w:val="17"/>
        </w:rPr>
        <w:t>I.</w:t>
      </w:r>
      <w:r w:rsidR="007770DC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7090C"/>
    <w:rsid w:val="00EB4BF2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18261E"/>
    <w:rPr>
      <w:color w:val="FF0000"/>
      <w:u w:val="single" w:color="FF0000"/>
    </w:rPr>
  </w:style>
  <w:style w:type="character" w:customStyle="1" w:styleId="NumerJednostki">
    <w:name w:val="Numer_Jednostki"/>
    <w:basedOn w:val="Domylnaczcionkaakapitu"/>
    <w:uiPriority w:val="99"/>
    <w:rsid w:val="0093091B"/>
    <w:rPr>
      <w:rFonts w:ascii="Calibri" w:hAnsi="Calibri" w:cs="Calibri"/>
      <w:color w:val="000000"/>
      <w:position w:val="0"/>
      <w:sz w:val="17"/>
      <w:szCs w:val="17"/>
      <w:u w:val="none"/>
      <w:shd w:val="clear" w:color="auto" w:fill="auto"/>
    </w:rPr>
  </w:style>
  <w:style w:type="character" w:customStyle="1" w:styleId="HierarchiaGorna">
    <w:name w:val="Hierarchia_Gorna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character" w:customStyle="1" w:styleId="TytulAutorskiKoniec">
    <w:name w:val="Tytul_Autorski_Koniec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paragraph" w:customStyle="1" w:styleId="KoniecJednostkiJI">
    <w:name w:val="Koniec_Jednostki_JI"/>
    <w:basedOn w:val="Normalny"/>
    <w:link w:val="KoniecJednostkiJIZnak"/>
    <w:uiPriority w:val="99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uiPriority w:val="99"/>
    <w:locked/>
    <w:rsid w:val="0093091B"/>
    <w:rPr>
      <w:rFonts w:ascii="Calibri" w:hAnsi="Calibri" w:cs="Calibri"/>
      <w:vanish/>
      <w:sz w:val="17"/>
      <w:szCs w:val="17"/>
    </w:rPr>
  </w:style>
  <w:style w:type="character" w:customStyle="1" w:styleId="ElementTresci">
    <w:name w:val="Element_Tresci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table" w:styleId="Tabela-Siatka">
    <w:name w:val="Table Grid"/>
    <w:basedOn w:val="Standardowy"/>
    <w:uiPriority w:val="99"/>
    <w:rsid w:val="004D3D6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18261E"/>
    <w:rPr>
      <w:color w:val="FF0000"/>
      <w:u w:val="single" w:color="FF0000"/>
    </w:rPr>
  </w:style>
  <w:style w:type="character" w:customStyle="1" w:styleId="NumerJednostki">
    <w:name w:val="Numer_Jednostki"/>
    <w:basedOn w:val="Domylnaczcionkaakapitu"/>
    <w:uiPriority w:val="99"/>
    <w:rsid w:val="0093091B"/>
    <w:rPr>
      <w:rFonts w:ascii="Calibri" w:hAnsi="Calibri" w:cs="Calibri"/>
      <w:color w:val="000000"/>
      <w:position w:val="0"/>
      <w:sz w:val="17"/>
      <w:szCs w:val="17"/>
      <w:u w:val="none"/>
      <w:shd w:val="clear" w:color="auto" w:fill="auto"/>
    </w:rPr>
  </w:style>
  <w:style w:type="character" w:customStyle="1" w:styleId="HierarchiaGorna">
    <w:name w:val="Hierarchia_Gorna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character" w:customStyle="1" w:styleId="TytulAutorskiKoniec">
    <w:name w:val="Tytul_Autorski_Koniec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paragraph" w:customStyle="1" w:styleId="KoniecJednostkiJI">
    <w:name w:val="Koniec_Jednostki_JI"/>
    <w:basedOn w:val="Normalny"/>
    <w:link w:val="KoniecJednostkiJIZnak"/>
    <w:uiPriority w:val="99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uiPriority w:val="99"/>
    <w:locked/>
    <w:rsid w:val="0093091B"/>
    <w:rPr>
      <w:rFonts w:ascii="Calibri" w:hAnsi="Calibri" w:cs="Calibri"/>
      <w:vanish/>
      <w:sz w:val="17"/>
      <w:szCs w:val="17"/>
    </w:rPr>
  </w:style>
  <w:style w:type="character" w:customStyle="1" w:styleId="ElementTresci">
    <w:name w:val="Element_Tresci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table" w:styleId="Tabela-Siatka">
    <w:name w:val="Table Grid"/>
    <w:basedOn w:val="Standardowy"/>
    <w:uiPriority w:val="99"/>
    <w:rsid w:val="004D3D6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>UM Jelenia Góra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Bartosz.Walasek</dc:creator>
  <dc:description>ZNAKI:7234</dc:description>
  <cp:lastModifiedBy>m.dybka</cp:lastModifiedBy>
  <cp:revision>2</cp:revision>
  <cp:lastPrinted>2019-04-09T10:37:00Z</cp:lastPrinted>
  <dcterms:created xsi:type="dcterms:W3CDTF">2019-05-21T11:25:00Z</dcterms:created>
  <dcterms:modified xsi:type="dcterms:W3CDTF">2019-05-21T11:25:00Z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